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F23" w:rsidRDefault="00B53F23" w:rsidP="00A30980">
      <w:pPr>
        <w:spacing w:line="288" w:lineRule="auto"/>
        <w:jc w:val="both"/>
        <w:rPr>
          <w:b/>
          <w:sz w:val="16"/>
          <w:szCs w:val="16"/>
        </w:rPr>
      </w:pPr>
    </w:p>
    <w:p w:rsidR="00B53F23" w:rsidRDefault="00BD1005" w:rsidP="00BD1005">
      <w:pPr>
        <w:spacing w:line="288" w:lineRule="auto"/>
        <w:ind w:firstLine="708"/>
        <w:jc w:val="both"/>
        <w:rPr>
          <w:sz w:val="26"/>
          <w:szCs w:val="26"/>
        </w:rPr>
      </w:pPr>
      <w:r w:rsidRPr="00BD1005">
        <w:rPr>
          <w:sz w:val="26"/>
          <w:szCs w:val="26"/>
        </w:rPr>
        <w:t xml:space="preserve">Фінансовий стан підприємства </w:t>
      </w:r>
      <w:r>
        <w:rPr>
          <w:sz w:val="26"/>
          <w:szCs w:val="26"/>
        </w:rPr>
        <w:t>–</w:t>
      </w:r>
      <w:r w:rsidRPr="00BD100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це здатність підприємства </w:t>
      </w:r>
      <w:r w:rsidR="00F0361F">
        <w:rPr>
          <w:sz w:val="26"/>
          <w:szCs w:val="26"/>
        </w:rPr>
        <w:t>забезпечувати свою діяльність за рахунок доходів від здійснення господарської діяльності, без залучення зовнішньої фінансової підтримки. Він</w:t>
      </w:r>
      <w:r>
        <w:rPr>
          <w:sz w:val="26"/>
          <w:szCs w:val="26"/>
        </w:rPr>
        <w:t xml:space="preserve"> характеризується забезпеченістю фінансовими ресурсами, необхідними для нормального функціонування підприємства, доцільністю їхнього розміщення і ефективністю використання, фінансовими взаємовідносинами з іншими юридичними та фізичними особами, платоспроможністю й фінансовою стійкістю. </w:t>
      </w:r>
    </w:p>
    <w:p w:rsidR="00F557F1" w:rsidRDefault="00F557F1" w:rsidP="00BD1005">
      <w:pPr>
        <w:spacing w:line="288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Здатність підприємства вчасно здійснювати платежі</w:t>
      </w:r>
      <w:r w:rsidR="00F0361F">
        <w:rPr>
          <w:sz w:val="26"/>
          <w:szCs w:val="26"/>
        </w:rPr>
        <w:t xml:space="preserve"> по основній діяльності</w:t>
      </w:r>
      <w:r>
        <w:rPr>
          <w:sz w:val="26"/>
          <w:szCs w:val="26"/>
        </w:rPr>
        <w:t xml:space="preserve">, фінансувати </w:t>
      </w:r>
      <w:r w:rsidR="00F0361F">
        <w:rPr>
          <w:sz w:val="26"/>
          <w:szCs w:val="26"/>
        </w:rPr>
        <w:t>інвестиційну програму, оновлювати основні засоби</w:t>
      </w:r>
      <w:r>
        <w:rPr>
          <w:sz w:val="26"/>
          <w:szCs w:val="26"/>
        </w:rPr>
        <w:t xml:space="preserve"> свідчить про його успішний фінансовий стан.</w:t>
      </w:r>
    </w:p>
    <w:p w:rsidR="00F557F1" w:rsidRDefault="00F557F1" w:rsidP="00BD1005">
      <w:pPr>
        <w:spacing w:line="288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Усі фактори, що впливають на фінансовий стан підприємства можна умовно класиф</w:t>
      </w:r>
      <w:r w:rsidR="00F0361F">
        <w:rPr>
          <w:sz w:val="26"/>
          <w:szCs w:val="26"/>
        </w:rPr>
        <w:t xml:space="preserve">ікувати на </w:t>
      </w:r>
      <w:r>
        <w:rPr>
          <w:sz w:val="26"/>
          <w:szCs w:val="26"/>
        </w:rPr>
        <w:t>зовнішні</w:t>
      </w:r>
      <w:r w:rsidR="00F0361F">
        <w:rPr>
          <w:sz w:val="26"/>
          <w:szCs w:val="26"/>
        </w:rPr>
        <w:t xml:space="preserve"> та</w:t>
      </w:r>
      <w:r>
        <w:rPr>
          <w:sz w:val="26"/>
          <w:szCs w:val="26"/>
        </w:rPr>
        <w:t xml:space="preserve"> внутрішні.</w:t>
      </w:r>
    </w:p>
    <w:p w:rsidR="004F72D8" w:rsidRDefault="00F0361F" w:rsidP="004F72D8">
      <w:pPr>
        <w:spacing w:line="288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Так, </w:t>
      </w:r>
      <w:r w:rsidR="00F557F1">
        <w:rPr>
          <w:sz w:val="26"/>
          <w:szCs w:val="26"/>
        </w:rPr>
        <w:t xml:space="preserve">найважливішими з  </w:t>
      </w:r>
      <w:r w:rsidR="004F72D8">
        <w:rPr>
          <w:sz w:val="26"/>
          <w:szCs w:val="26"/>
        </w:rPr>
        <w:t xml:space="preserve">зовнішніх </w:t>
      </w:r>
      <w:r>
        <w:rPr>
          <w:sz w:val="26"/>
          <w:szCs w:val="26"/>
        </w:rPr>
        <w:t xml:space="preserve">факторів </w:t>
      </w:r>
      <w:r w:rsidR="004F72D8">
        <w:rPr>
          <w:sz w:val="26"/>
          <w:szCs w:val="26"/>
        </w:rPr>
        <w:t xml:space="preserve"> є </w:t>
      </w:r>
      <w:r>
        <w:rPr>
          <w:sz w:val="26"/>
          <w:szCs w:val="26"/>
        </w:rPr>
        <w:t xml:space="preserve">зміна </w:t>
      </w:r>
      <w:r w:rsidR="004F72D8">
        <w:rPr>
          <w:sz w:val="26"/>
          <w:szCs w:val="26"/>
        </w:rPr>
        <w:t>розмір</w:t>
      </w:r>
      <w:r>
        <w:rPr>
          <w:sz w:val="26"/>
          <w:szCs w:val="26"/>
        </w:rPr>
        <w:t>у</w:t>
      </w:r>
      <w:r w:rsidR="004F72D8">
        <w:rPr>
          <w:sz w:val="26"/>
          <w:szCs w:val="26"/>
        </w:rPr>
        <w:t xml:space="preserve"> податкових ставок, </w:t>
      </w:r>
      <w:r>
        <w:rPr>
          <w:sz w:val="26"/>
          <w:szCs w:val="26"/>
        </w:rPr>
        <w:t>зміна розміру тарифів на електричну енергію, вартості послуг з очистки стоків на КОС ПАТ «Рівнеазот»</w:t>
      </w:r>
      <w:r w:rsidR="00651445">
        <w:rPr>
          <w:sz w:val="26"/>
          <w:szCs w:val="26"/>
        </w:rPr>
        <w:t>, зміна вартості ПММ, стан ринку праці, особливо відтік кваліфікованих кадрів за кордон.</w:t>
      </w:r>
    </w:p>
    <w:p w:rsidR="0088151E" w:rsidRDefault="00651445" w:rsidP="004F72D8">
      <w:pPr>
        <w:spacing w:line="288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Негативний вплив на фінансовий результат мають: збільшення вартості електричної енергії, оскільки не відбувається автоматичного коригування тарифів на послуги централізованого водопостачання та водовідведення. Крім того, негативний вплив має ненадання послуг гарячого водопостачання населенню в літній період ТОВ «Рівнетеплоенерго», що призводить до зменшення сп</w:t>
      </w:r>
      <w:r w:rsidR="0088151E">
        <w:rPr>
          <w:sz w:val="26"/>
          <w:szCs w:val="26"/>
        </w:rPr>
        <w:t>оживання води останнім, та змен</w:t>
      </w:r>
      <w:r>
        <w:rPr>
          <w:sz w:val="26"/>
          <w:szCs w:val="26"/>
        </w:rPr>
        <w:t xml:space="preserve">шення </w:t>
      </w:r>
      <w:r w:rsidR="0088151E">
        <w:rPr>
          <w:sz w:val="26"/>
          <w:szCs w:val="26"/>
        </w:rPr>
        <w:t>об’ємів</w:t>
      </w:r>
      <w:r>
        <w:rPr>
          <w:sz w:val="26"/>
          <w:szCs w:val="26"/>
        </w:rPr>
        <w:t xml:space="preserve"> послуг водовідведення</w:t>
      </w:r>
      <w:r w:rsidR="0088151E">
        <w:rPr>
          <w:sz w:val="26"/>
          <w:szCs w:val="26"/>
        </w:rPr>
        <w:t xml:space="preserve"> споживачами.</w:t>
      </w:r>
    </w:p>
    <w:p w:rsidR="00651445" w:rsidRDefault="0088151E" w:rsidP="004F72D8">
      <w:pPr>
        <w:spacing w:line="288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Законом України «Про внесення змін до Податкового кодексу України щодо покращення інвестиційного клімату в Україні внесені зміни до </w:t>
      </w:r>
      <w:proofErr w:type="spellStart"/>
      <w:r>
        <w:rPr>
          <w:sz w:val="26"/>
          <w:szCs w:val="26"/>
        </w:rPr>
        <w:t>Подактового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кодесу</w:t>
      </w:r>
      <w:proofErr w:type="spellEnd"/>
      <w:r>
        <w:rPr>
          <w:sz w:val="26"/>
          <w:szCs w:val="26"/>
        </w:rPr>
        <w:t xml:space="preserve"> України в статтю 255 «Рентна плата за спеціальне використання води», які набрали чинності з 01 січня 2018 року. Даними змінами, змінено податкову базу для розрахунку рентної плати</w:t>
      </w:r>
      <w:r w:rsidR="0065144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включивши в себе обсяги води, які споживають усі споживачі ( в тому числі населення а бюджетні організації), та покладено </w:t>
      </w:r>
      <w:proofErr w:type="spellStart"/>
      <w:r>
        <w:rPr>
          <w:sz w:val="26"/>
          <w:szCs w:val="26"/>
        </w:rPr>
        <w:t>обовязок</w:t>
      </w:r>
      <w:proofErr w:type="spellEnd"/>
      <w:r>
        <w:rPr>
          <w:sz w:val="26"/>
          <w:szCs w:val="26"/>
        </w:rPr>
        <w:t xml:space="preserve"> по сплаті таких платежів на первинних споживачів ( водоканали). Відповідно до попередніх розрахунків, рентна плата має вирости в 4 рази! В тарифах даних змін не враховано.</w:t>
      </w:r>
    </w:p>
    <w:p w:rsidR="004F72D8" w:rsidRDefault="004F72D8" w:rsidP="00BD1005">
      <w:pPr>
        <w:spacing w:line="288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До внутрішніх факторів відносяться ті, що безпосередньо залежать від форм, методів та організаці</w:t>
      </w:r>
      <w:r w:rsidR="00B05166">
        <w:rPr>
          <w:sz w:val="26"/>
          <w:szCs w:val="26"/>
        </w:rPr>
        <w:t xml:space="preserve">ї роботи на самому підприємстві, зокрема: кваліфікований склад керівництва і персоналу, </w:t>
      </w:r>
      <w:r w:rsidR="00BD3481">
        <w:rPr>
          <w:sz w:val="26"/>
          <w:szCs w:val="26"/>
        </w:rPr>
        <w:t>зношеність</w:t>
      </w:r>
      <w:r w:rsidR="00B05166">
        <w:rPr>
          <w:sz w:val="26"/>
          <w:szCs w:val="26"/>
        </w:rPr>
        <w:t xml:space="preserve"> обладнання, рівень </w:t>
      </w:r>
      <w:r w:rsidR="00651445">
        <w:rPr>
          <w:sz w:val="26"/>
          <w:szCs w:val="26"/>
        </w:rPr>
        <w:t>рентабельності послуг, виконання робіт, зменшення втрат питної води при транспортуванні.</w:t>
      </w:r>
    </w:p>
    <w:p w:rsidR="00B05166" w:rsidRDefault="00B05166" w:rsidP="00BD1005">
      <w:pPr>
        <w:spacing w:line="288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Так</w:t>
      </w:r>
      <w:r w:rsidR="00651445">
        <w:rPr>
          <w:sz w:val="26"/>
          <w:szCs w:val="26"/>
        </w:rPr>
        <w:t>,</w:t>
      </w:r>
      <w:r>
        <w:rPr>
          <w:sz w:val="26"/>
          <w:szCs w:val="26"/>
        </w:rPr>
        <w:t xml:space="preserve"> протягом </w:t>
      </w:r>
      <w:r w:rsidR="00651445">
        <w:rPr>
          <w:sz w:val="26"/>
          <w:szCs w:val="26"/>
        </w:rPr>
        <w:t>чотир</w:t>
      </w:r>
      <w:r>
        <w:rPr>
          <w:sz w:val="26"/>
          <w:szCs w:val="26"/>
        </w:rPr>
        <w:t xml:space="preserve">ьох останніх років підприємство працює </w:t>
      </w:r>
      <w:r w:rsidR="00651445">
        <w:rPr>
          <w:sz w:val="26"/>
          <w:szCs w:val="26"/>
        </w:rPr>
        <w:t xml:space="preserve">з </w:t>
      </w:r>
      <w:r>
        <w:rPr>
          <w:sz w:val="26"/>
          <w:szCs w:val="26"/>
        </w:rPr>
        <w:t>прибутко</w:t>
      </w:r>
      <w:r w:rsidR="00651445">
        <w:rPr>
          <w:sz w:val="26"/>
          <w:szCs w:val="26"/>
        </w:rPr>
        <w:t>м</w:t>
      </w:r>
      <w:r>
        <w:rPr>
          <w:sz w:val="26"/>
          <w:szCs w:val="26"/>
        </w:rPr>
        <w:t xml:space="preserve">. Результат фінансово-господарської діяльності підприємства в 2014 році – прибуток в сумі 16 млн.  </w:t>
      </w:r>
      <w:r w:rsidR="00BD3481">
        <w:rPr>
          <w:sz w:val="26"/>
          <w:szCs w:val="26"/>
        </w:rPr>
        <w:t>349 тис.</w:t>
      </w:r>
      <w:r w:rsidR="00651445">
        <w:rPr>
          <w:sz w:val="26"/>
          <w:szCs w:val="26"/>
        </w:rPr>
        <w:t xml:space="preserve"> </w:t>
      </w:r>
      <w:r w:rsidR="00BD3481">
        <w:rPr>
          <w:sz w:val="26"/>
          <w:szCs w:val="26"/>
        </w:rPr>
        <w:t>грн., в 2015 році – приб</w:t>
      </w:r>
      <w:r w:rsidR="00651445">
        <w:rPr>
          <w:sz w:val="26"/>
          <w:szCs w:val="26"/>
        </w:rPr>
        <w:t>уток в сумі 2 млн. 990 тис. грн.;</w:t>
      </w:r>
      <w:r w:rsidR="00BD3481">
        <w:rPr>
          <w:sz w:val="26"/>
          <w:szCs w:val="26"/>
        </w:rPr>
        <w:t xml:space="preserve"> в 2016 році</w:t>
      </w:r>
      <w:r w:rsidR="00651445">
        <w:rPr>
          <w:sz w:val="26"/>
          <w:szCs w:val="26"/>
        </w:rPr>
        <w:t xml:space="preserve"> – прибуток в сумі 341 тис. грн; в 2017 році – прибуток в сумі 637 тис. грн. </w:t>
      </w:r>
    </w:p>
    <w:p w:rsidR="00BD3481" w:rsidRDefault="00FF2D67" w:rsidP="00BD1005">
      <w:pPr>
        <w:spacing w:line="288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Крім того</w:t>
      </w:r>
      <w:r w:rsidR="0088151E">
        <w:rPr>
          <w:sz w:val="26"/>
          <w:szCs w:val="26"/>
        </w:rPr>
        <w:t xml:space="preserve">, </w:t>
      </w:r>
      <w:r w:rsidR="00BD3481">
        <w:rPr>
          <w:sz w:val="26"/>
          <w:szCs w:val="26"/>
        </w:rPr>
        <w:t xml:space="preserve">негативно впливають на </w:t>
      </w:r>
      <w:r w:rsidR="00E2586B">
        <w:rPr>
          <w:sz w:val="26"/>
          <w:szCs w:val="26"/>
        </w:rPr>
        <w:t>фінансовий результат наявність</w:t>
      </w:r>
      <w:r w:rsidR="00BD3481">
        <w:rPr>
          <w:sz w:val="26"/>
          <w:szCs w:val="26"/>
        </w:rPr>
        <w:t xml:space="preserve"> ветхих та аварійних мереж водоводів </w:t>
      </w:r>
      <w:r w:rsidR="00ED4ED8">
        <w:rPr>
          <w:sz w:val="26"/>
          <w:szCs w:val="26"/>
        </w:rPr>
        <w:t>та вуличної мережі</w:t>
      </w:r>
      <w:r w:rsidR="00E2586B">
        <w:rPr>
          <w:sz w:val="26"/>
          <w:szCs w:val="26"/>
        </w:rPr>
        <w:t xml:space="preserve">, що </w:t>
      </w:r>
      <w:r w:rsidR="00ED4ED8">
        <w:rPr>
          <w:sz w:val="26"/>
          <w:szCs w:val="26"/>
        </w:rPr>
        <w:t xml:space="preserve"> </w:t>
      </w:r>
      <w:r w:rsidR="00BD3481">
        <w:rPr>
          <w:sz w:val="26"/>
          <w:szCs w:val="26"/>
        </w:rPr>
        <w:t xml:space="preserve">складає 15,7% від загальної </w:t>
      </w:r>
      <w:r w:rsidR="00BD3481">
        <w:rPr>
          <w:sz w:val="26"/>
          <w:szCs w:val="26"/>
        </w:rPr>
        <w:lastRenderedPageBreak/>
        <w:t xml:space="preserve">протяжності, </w:t>
      </w:r>
      <w:r w:rsidR="00ED4ED8">
        <w:rPr>
          <w:sz w:val="26"/>
          <w:szCs w:val="26"/>
        </w:rPr>
        <w:t xml:space="preserve">а частка ветхих та аварійних мереж внутрішньо квартальної та дворової мережі складає майже 42%. Ще критичніша  ситуація і з каналізаційними мережами: частка ветхих та аварійних напірних трубопроводів водовідведення складає майже 25%, а </w:t>
      </w:r>
      <w:r w:rsidR="003E2826">
        <w:rPr>
          <w:sz w:val="26"/>
          <w:szCs w:val="26"/>
        </w:rPr>
        <w:t>внутрішньо квартальної</w:t>
      </w:r>
      <w:r w:rsidR="00ED4ED8">
        <w:rPr>
          <w:sz w:val="26"/>
          <w:szCs w:val="26"/>
        </w:rPr>
        <w:t xml:space="preserve"> та дворової мережі – майже 47%.</w:t>
      </w:r>
      <w:r w:rsidR="00E2586B">
        <w:rPr>
          <w:sz w:val="26"/>
          <w:szCs w:val="26"/>
        </w:rPr>
        <w:t>Єдиним джерелом коштів на їх заміну, на сьогодні, є кошти інвестиційної програми, яка обмежена розміром амортизаційних відрахувань. При такому підході, необхідно 100 років для заміни мереж, не враховуючи витрати на інші ремонтні роботи. В 2018 році підприємство передбачило в Інвестиційній програмі на 2018 рік 2,0 млн. грн. прибутку з цільовим спрямуванням на заміну мереж.</w:t>
      </w:r>
      <w:bookmarkStart w:id="0" w:name="_GoBack"/>
      <w:bookmarkEnd w:id="0"/>
    </w:p>
    <w:p w:rsidR="00ED4ED8" w:rsidRDefault="00ED4ED8" w:rsidP="00BD1005">
      <w:pPr>
        <w:spacing w:line="288" w:lineRule="auto"/>
        <w:ind w:firstLine="708"/>
        <w:jc w:val="both"/>
        <w:rPr>
          <w:sz w:val="26"/>
          <w:szCs w:val="26"/>
        </w:rPr>
      </w:pPr>
    </w:p>
    <w:p w:rsidR="00BD3481" w:rsidRDefault="00BD3481" w:rsidP="00BD1005">
      <w:pPr>
        <w:spacing w:line="288" w:lineRule="auto"/>
        <w:ind w:firstLine="708"/>
        <w:jc w:val="both"/>
        <w:rPr>
          <w:sz w:val="26"/>
          <w:szCs w:val="26"/>
        </w:rPr>
      </w:pPr>
    </w:p>
    <w:p w:rsidR="000251D3" w:rsidRDefault="000251D3" w:rsidP="00BD1005">
      <w:pPr>
        <w:spacing w:line="288" w:lineRule="auto"/>
        <w:ind w:firstLine="708"/>
        <w:jc w:val="both"/>
        <w:rPr>
          <w:sz w:val="26"/>
          <w:szCs w:val="26"/>
        </w:rPr>
      </w:pPr>
    </w:p>
    <w:p w:rsidR="00F557F1" w:rsidRPr="00BD1005" w:rsidRDefault="00F557F1" w:rsidP="00BD1005">
      <w:pPr>
        <w:spacing w:line="288" w:lineRule="auto"/>
        <w:ind w:firstLine="708"/>
        <w:jc w:val="both"/>
        <w:rPr>
          <w:sz w:val="26"/>
          <w:szCs w:val="26"/>
        </w:rPr>
      </w:pPr>
    </w:p>
    <w:sectPr w:rsidR="00F557F1" w:rsidRPr="00BD1005" w:rsidSect="009565AE">
      <w:footerReference w:type="even" r:id="rId8"/>
      <w:footerReference w:type="default" r:id="rId9"/>
      <w:pgSz w:w="11906" w:h="16838" w:code="9"/>
      <w:pgMar w:top="709" w:right="707" w:bottom="0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EA6" w:rsidRDefault="00915EA6">
      <w:r>
        <w:separator/>
      </w:r>
    </w:p>
  </w:endnote>
  <w:endnote w:type="continuationSeparator" w:id="0">
    <w:p w:rsidR="00915EA6" w:rsidRDefault="00915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6DA" w:rsidRDefault="004426DA" w:rsidP="00A046B3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426DA" w:rsidRDefault="004426DA" w:rsidP="00C52D49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6DA" w:rsidRDefault="004426DA" w:rsidP="00C52D49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EA6" w:rsidRDefault="00915EA6">
      <w:r>
        <w:separator/>
      </w:r>
    </w:p>
  </w:footnote>
  <w:footnote w:type="continuationSeparator" w:id="0">
    <w:p w:rsidR="00915EA6" w:rsidRDefault="00915E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11FDD"/>
    <w:multiLevelType w:val="hybridMultilevel"/>
    <w:tmpl w:val="446403A2"/>
    <w:lvl w:ilvl="0" w:tplc="4056912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9526C"/>
    <w:multiLevelType w:val="hybridMultilevel"/>
    <w:tmpl w:val="8F867D8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49D228C"/>
    <w:multiLevelType w:val="hybridMultilevel"/>
    <w:tmpl w:val="0D70FB46"/>
    <w:lvl w:ilvl="0" w:tplc="04BCE9C0">
      <w:start w:val="1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04CE10BD"/>
    <w:multiLevelType w:val="hybridMultilevel"/>
    <w:tmpl w:val="FF5CF370"/>
    <w:lvl w:ilvl="0" w:tplc="6A5472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4D87C69"/>
    <w:multiLevelType w:val="hybridMultilevel"/>
    <w:tmpl w:val="4450060A"/>
    <w:lvl w:ilvl="0" w:tplc="834A1B3C">
      <w:start w:val="1"/>
      <w:numFmt w:val="decimal"/>
      <w:lvlText w:val="%1."/>
      <w:lvlJc w:val="left"/>
      <w:pPr>
        <w:ind w:left="1065" w:hanging="360"/>
      </w:pPr>
      <w:rPr>
        <w:rFonts w:hint="default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07CF30BE"/>
    <w:multiLevelType w:val="hybridMultilevel"/>
    <w:tmpl w:val="02500AFE"/>
    <w:lvl w:ilvl="0" w:tplc="C40215AE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  <w:i w:val="0"/>
        <w:sz w:val="26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>
    <w:nsid w:val="0AF74975"/>
    <w:multiLevelType w:val="hybridMultilevel"/>
    <w:tmpl w:val="03DED61C"/>
    <w:lvl w:ilvl="0" w:tplc="1E04C99C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E1570AE"/>
    <w:multiLevelType w:val="hybridMultilevel"/>
    <w:tmpl w:val="193C99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BA59E6"/>
    <w:multiLevelType w:val="hybridMultilevel"/>
    <w:tmpl w:val="11C4F050"/>
    <w:lvl w:ilvl="0" w:tplc="EDF2E3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7F55455"/>
    <w:multiLevelType w:val="hybridMultilevel"/>
    <w:tmpl w:val="097E717A"/>
    <w:lvl w:ilvl="0" w:tplc="FC26C9F8">
      <w:start w:val="1"/>
      <w:numFmt w:val="bullet"/>
      <w:lvlText w:val=""/>
      <w:lvlJc w:val="left"/>
      <w:pPr>
        <w:tabs>
          <w:tab w:val="num" w:pos="785"/>
        </w:tabs>
        <w:ind w:left="36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19057FC5"/>
    <w:multiLevelType w:val="hybridMultilevel"/>
    <w:tmpl w:val="17741700"/>
    <w:lvl w:ilvl="0" w:tplc="F4FC19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4D4876"/>
    <w:multiLevelType w:val="hybridMultilevel"/>
    <w:tmpl w:val="D3BEA43C"/>
    <w:lvl w:ilvl="0" w:tplc="C79085AE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>
    <w:nsid w:val="1AFB4197"/>
    <w:multiLevelType w:val="hybridMultilevel"/>
    <w:tmpl w:val="0BD8A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F02444"/>
    <w:multiLevelType w:val="hybridMultilevel"/>
    <w:tmpl w:val="E488DB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32D2E77"/>
    <w:multiLevelType w:val="hybridMultilevel"/>
    <w:tmpl w:val="4F1E8162"/>
    <w:lvl w:ilvl="0" w:tplc="52E6B4B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82666F6"/>
    <w:multiLevelType w:val="hybridMultilevel"/>
    <w:tmpl w:val="FB7E96BA"/>
    <w:lvl w:ilvl="0" w:tplc="96A48BA0">
      <w:start w:val="1"/>
      <w:numFmt w:val="decimal"/>
      <w:lvlText w:val="%1."/>
      <w:lvlJc w:val="left"/>
      <w:pPr>
        <w:ind w:left="1068" w:hanging="360"/>
      </w:pPr>
      <w:rPr>
        <w:rFonts w:hint="default"/>
        <w:i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8782AC7"/>
    <w:multiLevelType w:val="hybridMultilevel"/>
    <w:tmpl w:val="F26CA302"/>
    <w:lvl w:ilvl="0" w:tplc="08B0BD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A1A48A3"/>
    <w:multiLevelType w:val="hybridMultilevel"/>
    <w:tmpl w:val="521C734C"/>
    <w:lvl w:ilvl="0" w:tplc="79287434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>
    <w:nsid w:val="3D7A3CB3"/>
    <w:multiLevelType w:val="hybridMultilevel"/>
    <w:tmpl w:val="31144518"/>
    <w:lvl w:ilvl="0" w:tplc="760AC96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D63A1A"/>
    <w:multiLevelType w:val="hybridMultilevel"/>
    <w:tmpl w:val="121E5110"/>
    <w:lvl w:ilvl="0" w:tplc="27C62B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2D2F37"/>
    <w:multiLevelType w:val="hybridMultilevel"/>
    <w:tmpl w:val="DEF4BD88"/>
    <w:lvl w:ilvl="0" w:tplc="ECE0D87E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1">
    <w:nsid w:val="5232202E"/>
    <w:multiLevelType w:val="hybridMultilevel"/>
    <w:tmpl w:val="309421A8"/>
    <w:lvl w:ilvl="0" w:tplc="2438E6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54824250"/>
    <w:multiLevelType w:val="hybridMultilevel"/>
    <w:tmpl w:val="50E24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79399B"/>
    <w:multiLevelType w:val="hybridMultilevel"/>
    <w:tmpl w:val="71A41F5E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6D55F11"/>
    <w:multiLevelType w:val="hybridMultilevel"/>
    <w:tmpl w:val="ACD03D2C"/>
    <w:lvl w:ilvl="0" w:tplc="EFE60F70">
      <w:start w:val="1"/>
      <w:numFmt w:val="decimal"/>
      <w:lvlText w:val="%1."/>
      <w:lvlJc w:val="left"/>
      <w:pPr>
        <w:ind w:left="1065" w:hanging="360"/>
      </w:pPr>
      <w:rPr>
        <w:rFonts w:hint="default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5C015077"/>
    <w:multiLevelType w:val="hybridMultilevel"/>
    <w:tmpl w:val="5178B820"/>
    <w:lvl w:ilvl="0" w:tplc="AC92FA8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640F710A"/>
    <w:multiLevelType w:val="hybridMultilevel"/>
    <w:tmpl w:val="F7564794"/>
    <w:lvl w:ilvl="0" w:tplc="9A0645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69DC7756"/>
    <w:multiLevelType w:val="hybridMultilevel"/>
    <w:tmpl w:val="934E9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1738DB"/>
    <w:multiLevelType w:val="hybridMultilevel"/>
    <w:tmpl w:val="259C379E"/>
    <w:lvl w:ilvl="0" w:tplc="CD026D7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>
    <w:nsid w:val="6E1F7B7B"/>
    <w:multiLevelType w:val="hybridMultilevel"/>
    <w:tmpl w:val="170A1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971ECE"/>
    <w:multiLevelType w:val="hybridMultilevel"/>
    <w:tmpl w:val="033C9604"/>
    <w:lvl w:ilvl="0" w:tplc="C9B01446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>
    <w:nsid w:val="7CC728D9"/>
    <w:multiLevelType w:val="multilevel"/>
    <w:tmpl w:val="9582376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i w:val="0"/>
        <w:sz w:val="26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  <w:sz w:val="26"/>
      </w:rPr>
    </w:lvl>
  </w:abstractNum>
  <w:num w:numId="1">
    <w:abstractNumId w:val="9"/>
  </w:num>
  <w:num w:numId="2">
    <w:abstractNumId w:val="7"/>
  </w:num>
  <w:num w:numId="3">
    <w:abstractNumId w:val="13"/>
  </w:num>
  <w:num w:numId="4">
    <w:abstractNumId w:val="23"/>
  </w:num>
  <w:num w:numId="5">
    <w:abstractNumId w:val="22"/>
  </w:num>
  <w:num w:numId="6">
    <w:abstractNumId w:val="29"/>
  </w:num>
  <w:num w:numId="7">
    <w:abstractNumId w:val="27"/>
  </w:num>
  <w:num w:numId="8">
    <w:abstractNumId w:val="11"/>
  </w:num>
  <w:num w:numId="9">
    <w:abstractNumId w:val="30"/>
  </w:num>
  <w:num w:numId="10">
    <w:abstractNumId w:val="21"/>
  </w:num>
  <w:num w:numId="11">
    <w:abstractNumId w:val="2"/>
  </w:num>
  <w:num w:numId="12">
    <w:abstractNumId w:val="26"/>
  </w:num>
  <w:num w:numId="13">
    <w:abstractNumId w:val="8"/>
  </w:num>
  <w:num w:numId="14">
    <w:abstractNumId w:val="25"/>
  </w:num>
  <w:num w:numId="15">
    <w:abstractNumId w:val="16"/>
  </w:num>
  <w:num w:numId="16">
    <w:abstractNumId w:val="3"/>
  </w:num>
  <w:num w:numId="17">
    <w:abstractNumId w:val="1"/>
  </w:num>
  <w:num w:numId="18">
    <w:abstractNumId w:val="12"/>
  </w:num>
  <w:num w:numId="19">
    <w:abstractNumId w:val="14"/>
  </w:num>
  <w:num w:numId="20">
    <w:abstractNumId w:val="18"/>
  </w:num>
  <w:num w:numId="21">
    <w:abstractNumId w:val="6"/>
  </w:num>
  <w:num w:numId="22">
    <w:abstractNumId w:val="0"/>
  </w:num>
  <w:num w:numId="23">
    <w:abstractNumId w:val="15"/>
  </w:num>
  <w:num w:numId="24">
    <w:abstractNumId w:val="20"/>
  </w:num>
  <w:num w:numId="25">
    <w:abstractNumId w:val="10"/>
  </w:num>
  <w:num w:numId="26">
    <w:abstractNumId w:val="28"/>
  </w:num>
  <w:num w:numId="27">
    <w:abstractNumId w:val="24"/>
  </w:num>
  <w:num w:numId="28">
    <w:abstractNumId w:val="5"/>
  </w:num>
  <w:num w:numId="29">
    <w:abstractNumId w:val="4"/>
  </w:num>
  <w:num w:numId="30">
    <w:abstractNumId w:val="31"/>
  </w:num>
  <w:num w:numId="31">
    <w:abstractNumId w:val="17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5AB9"/>
    <w:rsid w:val="000013FB"/>
    <w:rsid w:val="00005C4A"/>
    <w:rsid w:val="000102F7"/>
    <w:rsid w:val="000121C0"/>
    <w:rsid w:val="0001584E"/>
    <w:rsid w:val="000251D3"/>
    <w:rsid w:val="000269CB"/>
    <w:rsid w:val="000310AD"/>
    <w:rsid w:val="000321BC"/>
    <w:rsid w:val="00033ABC"/>
    <w:rsid w:val="0003506E"/>
    <w:rsid w:val="00035CEB"/>
    <w:rsid w:val="00044D3C"/>
    <w:rsid w:val="00057EE1"/>
    <w:rsid w:val="00067846"/>
    <w:rsid w:val="00082931"/>
    <w:rsid w:val="00086927"/>
    <w:rsid w:val="00086AD3"/>
    <w:rsid w:val="000977DF"/>
    <w:rsid w:val="00097B1E"/>
    <w:rsid w:val="000A00A0"/>
    <w:rsid w:val="000A3B32"/>
    <w:rsid w:val="000A65AB"/>
    <w:rsid w:val="000A79F4"/>
    <w:rsid w:val="000B0AC1"/>
    <w:rsid w:val="000B450C"/>
    <w:rsid w:val="000C0759"/>
    <w:rsid w:val="000C2D71"/>
    <w:rsid w:val="000C695A"/>
    <w:rsid w:val="000D0AF0"/>
    <w:rsid w:val="000D14FC"/>
    <w:rsid w:val="000D358B"/>
    <w:rsid w:val="000E00BB"/>
    <w:rsid w:val="000E58D7"/>
    <w:rsid w:val="000E6E94"/>
    <w:rsid w:val="000E765F"/>
    <w:rsid w:val="000F072D"/>
    <w:rsid w:val="000F697E"/>
    <w:rsid w:val="00105223"/>
    <w:rsid w:val="00110AF8"/>
    <w:rsid w:val="001253AE"/>
    <w:rsid w:val="00130E19"/>
    <w:rsid w:val="00136033"/>
    <w:rsid w:val="0013698A"/>
    <w:rsid w:val="00136AE0"/>
    <w:rsid w:val="00136B69"/>
    <w:rsid w:val="00143FBF"/>
    <w:rsid w:val="0014702A"/>
    <w:rsid w:val="00161966"/>
    <w:rsid w:val="00161E66"/>
    <w:rsid w:val="00162999"/>
    <w:rsid w:val="00162EA7"/>
    <w:rsid w:val="00163532"/>
    <w:rsid w:val="00164768"/>
    <w:rsid w:val="00164794"/>
    <w:rsid w:val="001665B5"/>
    <w:rsid w:val="00171CB8"/>
    <w:rsid w:val="001732E7"/>
    <w:rsid w:val="001734CF"/>
    <w:rsid w:val="00197F8E"/>
    <w:rsid w:val="001A7DF4"/>
    <w:rsid w:val="001B4086"/>
    <w:rsid w:val="001B54F1"/>
    <w:rsid w:val="001B6F2A"/>
    <w:rsid w:val="001B7D26"/>
    <w:rsid w:val="001C115F"/>
    <w:rsid w:val="001C5071"/>
    <w:rsid w:val="001C51E9"/>
    <w:rsid w:val="001C5983"/>
    <w:rsid w:val="001C5ED0"/>
    <w:rsid w:val="001D56EE"/>
    <w:rsid w:val="001D6C2D"/>
    <w:rsid w:val="001E3BEA"/>
    <w:rsid w:val="002030A6"/>
    <w:rsid w:val="00212ECA"/>
    <w:rsid w:val="00217736"/>
    <w:rsid w:val="00220A7D"/>
    <w:rsid w:val="002300F1"/>
    <w:rsid w:val="00236534"/>
    <w:rsid w:val="00236DD1"/>
    <w:rsid w:val="00240E73"/>
    <w:rsid w:val="00246BAF"/>
    <w:rsid w:val="00253280"/>
    <w:rsid w:val="0025493B"/>
    <w:rsid w:val="002551F4"/>
    <w:rsid w:val="002609C5"/>
    <w:rsid w:val="00263D55"/>
    <w:rsid w:val="00265D7E"/>
    <w:rsid w:val="0027136F"/>
    <w:rsid w:val="00273C83"/>
    <w:rsid w:val="00276ECC"/>
    <w:rsid w:val="002772D6"/>
    <w:rsid w:val="00284618"/>
    <w:rsid w:val="002849EC"/>
    <w:rsid w:val="00285746"/>
    <w:rsid w:val="00287983"/>
    <w:rsid w:val="0029567B"/>
    <w:rsid w:val="002971C4"/>
    <w:rsid w:val="00297AE4"/>
    <w:rsid w:val="002C0BD2"/>
    <w:rsid w:val="002C3FE1"/>
    <w:rsid w:val="002C5F46"/>
    <w:rsid w:val="002C671A"/>
    <w:rsid w:val="002C6BD7"/>
    <w:rsid w:val="002D0AB8"/>
    <w:rsid w:val="002D4AB0"/>
    <w:rsid w:val="002E381F"/>
    <w:rsid w:val="002E4427"/>
    <w:rsid w:val="002E641A"/>
    <w:rsid w:val="002F115B"/>
    <w:rsid w:val="002F310B"/>
    <w:rsid w:val="002F3A8A"/>
    <w:rsid w:val="00304BE8"/>
    <w:rsid w:val="0033604A"/>
    <w:rsid w:val="00337DE8"/>
    <w:rsid w:val="003433D8"/>
    <w:rsid w:val="00346960"/>
    <w:rsid w:val="003505E1"/>
    <w:rsid w:val="003646DA"/>
    <w:rsid w:val="00365C6A"/>
    <w:rsid w:val="00373D33"/>
    <w:rsid w:val="00377511"/>
    <w:rsid w:val="003802BB"/>
    <w:rsid w:val="00381447"/>
    <w:rsid w:val="0039059D"/>
    <w:rsid w:val="00391E2B"/>
    <w:rsid w:val="00392A73"/>
    <w:rsid w:val="00393AB5"/>
    <w:rsid w:val="00395539"/>
    <w:rsid w:val="00397DD8"/>
    <w:rsid w:val="003A1815"/>
    <w:rsid w:val="003A5AF6"/>
    <w:rsid w:val="003A73B3"/>
    <w:rsid w:val="003C73A1"/>
    <w:rsid w:val="003D12A8"/>
    <w:rsid w:val="003D4577"/>
    <w:rsid w:val="003D49D8"/>
    <w:rsid w:val="003D679A"/>
    <w:rsid w:val="003E2826"/>
    <w:rsid w:val="003E5DBB"/>
    <w:rsid w:val="003F6756"/>
    <w:rsid w:val="003F7D8C"/>
    <w:rsid w:val="00400FEB"/>
    <w:rsid w:val="00417DF5"/>
    <w:rsid w:val="00423914"/>
    <w:rsid w:val="00423C44"/>
    <w:rsid w:val="00425B75"/>
    <w:rsid w:val="00427F9B"/>
    <w:rsid w:val="00432E7D"/>
    <w:rsid w:val="00436C0C"/>
    <w:rsid w:val="004424D3"/>
    <w:rsid w:val="004426DA"/>
    <w:rsid w:val="004442C5"/>
    <w:rsid w:val="004453F0"/>
    <w:rsid w:val="00446E3B"/>
    <w:rsid w:val="004536EF"/>
    <w:rsid w:val="0045536C"/>
    <w:rsid w:val="00464490"/>
    <w:rsid w:val="00467463"/>
    <w:rsid w:val="004729C7"/>
    <w:rsid w:val="004744C0"/>
    <w:rsid w:val="00491698"/>
    <w:rsid w:val="00491981"/>
    <w:rsid w:val="00494AFB"/>
    <w:rsid w:val="004A43E1"/>
    <w:rsid w:val="004A6457"/>
    <w:rsid w:val="004A770A"/>
    <w:rsid w:val="004B4371"/>
    <w:rsid w:val="004B6CA4"/>
    <w:rsid w:val="004C08CD"/>
    <w:rsid w:val="004C125D"/>
    <w:rsid w:val="004C727A"/>
    <w:rsid w:val="004D3828"/>
    <w:rsid w:val="004D5156"/>
    <w:rsid w:val="004D5FE1"/>
    <w:rsid w:val="004E3AAE"/>
    <w:rsid w:val="004E7F69"/>
    <w:rsid w:val="004F2C25"/>
    <w:rsid w:val="004F3022"/>
    <w:rsid w:val="004F52F3"/>
    <w:rsid w:val="004F6EDD"/>
    <w:rsid w:val="004F72D8"/>
    <w:rsid w:val="0050179E"/>
    <w:rsid w:val="0050236B"/>
    <w:rsid w:val="0050610D"/>
    <w:rsid w:val="00507AB6"/>
    <w:rsid w:val="00510482"/>
    <w:rsid w:val="005107CA"/>
    <w:rsid w:val="005133F4"/>
    <w:rsid w:val="005207C3"/>
    <w:rsid w:val="005223E4"/>
    <w:rsid w:val="00545E49"/>
    <w:rsid w:val="00546676"/>
    <w:rsid w:val="00551CD3"/>
    <w:rsid w:val="00552C70"/>
    <w:rsid w:val="00552CFD"/>
    <w:rsid w:val="00552F7E"/>
    <w:rsid w:val="00560136"/>
    <w:rsid w:val="00562185"/>
    <w:rsid w:val="00565D40"/>
    <w:rsid w:val="005668A1"/>
    <w:rsid w:val="00572669"/>
    <w:rsid w:val="0057705F"/>
    <w:rsid w:val="0057725E"/>
    <w:rsid w:val="00587196"/>
    <w:rsid w:val="00591384"/>
    <w:rsid w:val="0059257F"/>
    <w:rsid w:val="005927AC"/>
    <w:rsid w:val="005A5060"/>
    <w:rsid w:val="005B1947"/>
    <w:rsid w:val="005B2818"/>
    <w:rsid w:val="005B504D"/>
    <w:rsid w:val="005B5942"/>
    <w:rsid w:val="005B7378"/>
    <w:rsid w:val="005C3839"/>
    <w:rsid w:val="005C4B62"/>
    <w:rsid w:val="005D354A"/>
    <w:rsid w:val="005D4931"/>
    <w:rsid w:val="005F11EC"/>
    <w:rsid w:val="005F3771"/>
    <w:rsid w:val="005F7E0C"/>
    <w:rsid w:val="00602954"/>
    <w:rsid w:val="00613FBF"/>
    <w:rsid w:val="006155DF"/>
    <w:rsid w:val="006177BE"/>
    <w:rsid w:val="00617D1D"/>
    <w:rsid w:val="00627DA1"/>
    <w:rsid w:val="00630A80"/>
    <w:rsid w:val="00630E07"/>
    <w:rsid w:val="0063171E"/>
    <w:rsid w:val="006359FC"/>
    <w:rsid w:val="006367CE"/>
    <w:rsid w:val="00641E6C"/>
    <w:rsid w:val="00645D66"/>
    <w:rsid w:val="00651445"/>
    <w:rsid w:val="00651CC6"/>
    <w:rsid w:val="006537D0"/>
    <w:rsid w:val="00656B35"/>
    <w:rsid w:val="00663C44"/>
    <w:rsid w:val="006664E4"/>
    <w:rsid w:val="00676C7C"/>
    <w:rsid w:val="006824FE"/>
    <w:rsid w:val="00697E6B"/>
    <w:rsid w:val="006A1147"/>
    <w:rsid w:val="006A311C"/>
    <w:rsid w:val="006A3AFA"/>
    <w:rsid w:val="006A40C5"/>
    <w:rsid w:val="006B2EB6"/>
    <w:rsid w:val="006B3C71"/>
    <w:rsid w:val="006C0826"/>
    <w:rsid w:val="006C214F"/>
    <w:rsid w:val="006C2B3E"/>
    <w:rsid w:val="006C6E3E"/>
    <w:rsid w:val="006E068F"/>
    <w:rsid w:val="006E1F49"/>
    <w:rsid w:val="006F14B8"/>
    <w:rsid w:val="006F2FCA"/>
    <w:rsid w:val="006F518A"/>
    <w:rsid w:val="0070147D"/>
    <w:rsid w:val="007126BD"/>
    <w:rsid w:val="00720F2B"/>
    <w:rsid w:val="00722141"/>
    <w:rsid w:val="00724DA0"/>
    <w:rsid w:val="00725A9C"/>
    <w:rsid w:val="00726E68"/>
    <w:rsid w:val="00727D39"/>
    <w:rsid w:val="00740FA1"/>
    <w:rsid w:val="00745788"/>
    <w:rsid w:val="00745D80"/>
    <w:rsid w:val="007474D4"/>
    <w:rsid w:val="00747A2D"/>
    <w:rsid w:val="00757938"/>
    <w:rsid w:val="00757CB8"/>
    <w:rsid w:val="0077024E"/>
    <w:rsid w:val="0077444F"/>
    <w:rsid w:val="00775F71"/>
    <w:rsid w:val="007801CF"/>
    <w:rsid w:val="00784EAE"/>
    <w:rsid w:val="00791C42"/>
    <w:rsid w:val="00797003"/>
    <w:rsid w:val="007A5BEE"/>
    <w:rsid w:val="007A78D1"/>
    <w:rsid w:val="007B49B1"/>
    <w:rsid w:val="007C09D0"/>
    <w:rsid w:val="007C1CD8"/>
    <w:rsid w:val="007C4FF8"/>
    <w:rsid w:val="007D14DC"/>
    <w:rsid w:val="007D6CC1"/>
    <w:rsid w:val="007D6F01"/>
    <w:rsid w:val="007D7F56"/>
    <w:rsid w:val="007E3928"/>
    <w:rsid w:val="007E66D2"/>
    <w:rsid w:val="007F6FCF"/>
    <w:rsid w:val="008003A7"/>
    <w:rsid w:val="00800D2A"/>
    <w:rsid w:val="0080155A"/>
    <w:rsid w:val="0080345D"/>
    <w:rsid w:val="00807FA4"/>
    <w:rsid w:val="00812F4E"/>
    <w:rsid w:val="00813159"/>
    <w:rsid w:val="008141D9"/>
    <w:rsid w:val="008243E7"/>
    <w:rsid w:val="008246D4"/>
    <w:rsid w:val="0083372F"/>
    <w:rsid w:val="0083492B"/>
    <w:rsid w:val="0084176C"/>
    <w:rsid w:val="0084470A"/>
    <w:rsid w:val="0084561C"/>
    <w:rsid w:val="0084595C"/>
    <w:rsid w:val="008463DE"/>
    <w:rsid w:val="00846915"/>
    <w:rsid w:val="008544EA"/>
    <w:rsid w:val="00863F1C"/>
    <w:rsid w:val="00866497"/>
    <w:rsid w:val="008738AD"/>
    <w:rsid w:val="0087686B"/>
    <w:rsid w:val="0088151E"/>
    <w:rsid w:val="00893D43"/>
    <w:rsid w:val="008972F9"/>
    <w:rsid w:val="008A0D82"/>
    <w:rsid w:val="008A232C"/>
    <w:rsid w:val="008B0763"/>
    <w:rsid w:val="008B49E9"/>
    <w:rsid w:val="008B4D3C"/>
    <w:rsid w:val="008B6255"/>
    <w:rsid w:val="008B692D"/>
    <w:rsid w:val="008C0DB3"/>
    <w:rsid w:val="008C769D"/>
    <w:rsid w:val="008D144A"/>
    <w:rsid w:val="008D1634"/>
    <w:rsid w:val="008D5157"/>
    <w:rsid w:val="008E2AB6"/>
    <w:rsid w:val="008E2D5B"/>
    <w:rsid w:val="008E6CD5"/>
    <w:rsid w:val="008E7039"/>
    <w:rsid w:val="008E732C"/>
    <w:rsid w:val="008F2F1E"/>
    <w:rsid w:val="008F4C7A"/>
    <w:rsid w:val="009072F9"/>
    <w:rsid w:val="009142E6"/>
    <w:rsid w:val="00915EA6"/>
    <w:rsid w:val="00917C5B"/>
    <w:rsid w:val="00923925"/>
    <w:rsid w:val="00926045"/>
    <w:rsid w:val="0092699F"/>
    <w:rsid w:val="009317AE"/>
    <w:rsid w:val="009337BC"/>
    <w:rsid w:val="00934B79"/>
    <w:rsid w:val="00937D94"/>
    <w:rsid w:val="009565AE"/>
    <w:rsid w:val="009565F1"/>
    <w:rsid w:val="009601FF"/>
    <w:rsid w:val="00973254"/>
    <w:rsid w:val="00974F26"/>
    <w:rsid w:val="009814D5"/>
    <w:rsid w:val="009838E6"/>
    <w:rsid w:val="00990283"/>
    <w:rsid w:val="00994456"/>
    <w:rsid w:val="00996893"/>
    <w:rsid w:val="0099740B"/>
    <w:rsid w:val="009A0B29"/>
    <w:rsid w:val="009A31A6"/>
    <w:rsid w:val="009A56A7"/>
    <w:rsid w:val="009A61FA"/>
    <w:rsid w:val="009A66EA"/>
    <w:rsid w:val="009B7740"/>
    <w:rsid w:val="009C0B5F"/>
    <w:rsid w:val="009C16C2"/>
    <w:rsid w:val="009C4131"/>
    <w:rsid w:val="009C6A4D"/>
    <w:rsid w:val="009D2957"/>
    <w:rsid w:val="009E43D2"/>
    <w:rsid w:val="009F2AA3"/>
    <w:rsid w:val="009F45DC"/>
    <w:rsid w:val="009F70B4"/>
    <w:rsid w:val="00A02392"/>
    <w:rsid w:val="00A046B3"/>
    <w:rsid w:val="00A10FD8"/>
    <w:rsid w:val="00A13DB6"/>
    <w:rsid w:val="00A13F8E"/>
    <w:rsid w:val="00A1715D"/>
    <w:rsid w:val="00A17C57"/>
    <w:rsid w:val="00A2221B"/>
    <w:rsid w:val="00A23AB5"/>
    <w:rsid w:val="00A246CD"/>
    <w:rsid w:val="00A25F8E"/>
    <w:rsid w:val="00A30980"/>
    <w:rsid w:val="00A31E7C"/>
    <w:rsid w:val="00A3247C"/>
    <w:rsid w:val="00A33362"/>
    <w:rsid w:val="00A4518B"/>
    <w:rsid w:val="00A47371"/>
    <w:rsid w:val="00A47A49"/>
    <w:rsid w:val="00A51BB3"/>
    <w:rsid w:val="00A53C8D"/>
    <w:rsid w:val="00A548D8"/>
    <w:rsid w:val="00A557A5"/>
    <w:rsid w:val="00A62DC4"/>
    <w:rsid w:val="00A64664"/>
    <w:rsid w:val="00A64F8C"/>
    <w:rsid w:val="00A6529F"/>
    <w:rsid w:val="00A6544B"/>
    <w:rsid w:val="00A673C6"/>
    <w:rsid w:val="00A702EC"/>
    <w:rsid w:val="00A71B78"/>
    <w:rsid w:val="00A71FF4"/>
    <w:rsid w:val="00A75D77"/>
    <w:rsid w:val="00A85CC2"/>
    <w:rsid w:val="00A93A27"/>
    <w:rsid w:val="00A93C41"/>
    <w:rsid w:val="00A958FB"/>
    <w:rsid w:val="00A95A9E"/>
    <w:rsid w:val="00A95F34"/>
    <w:rsid w:val="00AA22BC"/>
    <w:rsid w:val="00AA545D"/>
    <w:rsid w:val="00AB5B91"/>
    <w:rsid w:val="00AB6EDA"/>
    <w:rsid w:val="00AC090A"/>
    <w:rsid w:val="00AC1EA1"/>
    <w:rsid w:val="00AD06EC"/>
    <w:rsid w:val="00AD0C24"/>
    <w:rsid w:val="00AD5EF2"/>
    <w:rsid w:val="00AD6A49"/>
    <w:rsid w:val="00AE00CF"/>
    <w:rsid w:val="00AF2C91"/>
    <w:rsid w:val="00AF369C"/>
    <w:rsid w:val="00AF5544"/>
    <w:rsid w:val="00B0313C"/>
    <w:rsid w:val="00B05166"/>
    <w:rsid w:val="00B104D4"/>
    <w:rsid w:val="00B130C4"/>
    <w:rsid w:val="00B13986"/>
    <w:rsid w:val="00B14354"/>
    <w:rsid w:val="00B15595"/>
    <w:rsid w:val="00B2007E"/>
    <w:rsid w:val="00B20314"/>
    <w:rsid w:val="00B20EAC"/>
    <w:rsid w:val="00B235B5"/>
    <w:rsid w:val="00B23E5D"/>
    <w:rsid w:val="00B30C79"/>
    <w:rsid w:val="00B36920"/>
    <w:rsid w:val="00B44846"/>
    <w:rsid w:val="00B4629C"/>
    <w:rsid w:val="00B46BCB"/>
    <w:rsid w:val="00B47399"/>
    <w:rsid w:val="00B53F23"/>
    <w:rsid w:val="00B573B8"/>
    <w:rsid w:val="00B57BC5"/>
    <w:rsid w:val="00B62600"/>
    <w:rsid w:val="00B64417"/>
    <w:rsid w:val="00B70E1B"/>
    <w:rsid w:val="00B72FA7"/>
    <w:rsid w:val="00B77C2A"/>
    <w:rsid w:val="00B84555"/>
    <w:rsid w:val="00B913F9"/>
    <w:rsid w:val="00B93BDD"/>
    <w:rsid w:val="00B94265"/>
    <w:rsid w:val="00BB09D9"/>
    <w:rsid w:val="00BB3A21"/>
    <w:rsid w:val="00BB457D"/>
    <w:rsid w:val="00BB7FFD"/>
    <w:rsid w:val="00BD1005"/>
    <w:rsid w:val="00BD3481"/>
    <w:rsid w:val="00BD7154"/>
    <w:rsid w:val="00BE12C7"/>
    <w:rsid w:val="00BE209F"/>
    <w:rsid w:val="00BF72FC"/>
    <w:rsid w:val="00C0139C"/>
    <w:rsid w:val="00C0216D"/>
    <w:rsid w:val="00C105E6"/>
    <w:rsid w:val="00C14C1D"/>
    <w:rsid w:val="00C16A7E"/>
    <w:rsid w:val="00C22C81"/>
    <w:rsid w:val="00C33A92"/>
    <w:rsid w:val="00C35038"/>
    <w:rsid w:val="00C3614D"/>
    <w:rsid w:val="00C37DDB"/>
    <w:rsid w:val="00C41C93"/>
    <w:rsid w:val="00C51060"/>
    <w:rsid w:val="00C52D49"/>
    <w:rsid w:val="00C5310E"/>
    <w:rsid w:val="00C577C5"/>
    <w:rsid w:val="00C5785A"/>
    <w:rsid w:val="00C63C1E"/>
    <w:rsid w:val="00C673A6"/>
    <w:rsid w:val="00C75DE6"/>
    <w:rsid w:val="00C76816"/>
    <w:rsid w:val="00C77F74"/>
    <w:rsid w:val="00C8275C"/>
    <w:rsid w:val="00C86769"/>
    <w:rsid w:val="00CB44B7"/>
    <w:rsid w:val="00CC3E4C"/>
    <w:rsid w:val="00CD236C"/>
    <w:rsid w:val="00CD2ADA"/>
    <w:rsid w:val="00CD3392"/>
    <w:rsid w:val="00CE32E3"/>
    <w:rsid w:val="00CE5A77"/>
    <w:rsid w:val="00CE698E"/>
    <w:rsid w:val="00CE7C28"/>
    <w:rsid w:val="00D02F37"/>
    <w:rsid w:val="00D04099"/>
    <w:rsid w:val="00D04A9D"/>
    <w:rsid w:val="00D133AD"/>
    <w:rsid w:val="00D13899"/>
    <w:rsid w:val="00D17D81"/>
    <w:rsid w:val="00D2325C"/>
    <w:rsid w:val="00D24B66"/>
    <w:rsid w:val="00D267D0"/>
    <w:rsid w:val="00D336BF"/>
    <w:rsid w:val="00D34632"/>
    <w:rsid w:val="00D35AA5"/>
    <w:rsid w:val="00D36025"/>
    <w:rsid w:val="00D44AB9"/>
    <w:rsid w:val="00D45AB9"/>
    <w:rsid w:val="00D5414D"/>
    <w:rsid w:val="00D56B83"/>
    <w:rsid w:val="00D61924"/>
    <w:rsid w:val="00D63ED6"/>
    <w:rsid w:val="00D7098C"/>
    <w:rsid w:val="00D713D1"/>
    <w:rsid w:val="00D81BBB"/>
    <w:rsid w:val="00D82575"/>
    <w:rsid w:val="00D8464C"/>
    <w:rsid w:val="00D92032"/>
    <w:rsid w:val="00DA094C"/>
    <w:rsid w:val="00DA1801"/>
    <w:rsid w:val="00DA1ED1"/>
    <w:rsid w:val="00DB49AF"/>
    <w:rsid w:val="00DB4D45"/>
    <w:rsid w:val="00DB4F6C"/>
    <w:rsid w:val="00DC0294"/>
    <w:rsid w:val="00DC166D"/>
    <w:rsid w:val="00DC4954"/>
    <w:rsid w:val="00DE1A6D"/>
    <w:rsid w:val="00DE49DF"/>
    <w:rsid w:val="00DE55DF"/>
    <w:rsid w:val="00DF017A"/>
    <w:rsid w:val="00DF3CDC"/>
    <w:rsid w:val="00DF5AA5"/>
    <w:rsid w:val="00E06943"/>
    <w:rsid w:val="00E072CE"/>
    <w:rsid w:val="00E10AA5"/>
    <w:rsid w:val="00E10D83"/>
    <w:rsid w:val="00E12823"/>
    <w:rsid w:val="00E12F2E"/>
    <w:rsid w:val="00E13750"/>
    <w:rsid w:val="00E16CD2"/>
    <w:rsid w:val="00E20EEF"/>
    <w:rsid w:val="00E23D80"/>
    <w:rsid w:val="00E2507A"/>
    <w:rsid w:val="00E2586B"/>
    <w:rsid w:val="00E27A03"/>
    <w:rsid w:val="00E3164E"/>
    <w:rsid w:val="00E373C1"/>
    <w:rsid w:val="00E434ED"/>
    <w:rsid w:val="00E45DCD"/>
    <w:rsid w:val="00E46B02"/>
    <w:rsid w:val="00E47DD9"/>
    <w:rsid w:val="00E52D40"/>
    <w:rsid w:val="00E55F10"/>
    <w:rsid w:val="00E76BBA"/>
    <w:rsid w:val="00E8169D"/>
    <w:rsid w:val="00E872B8"/>
    <w:rsid w:val="00E87F48"/>
    <w:rsid w:val="00E87FDE"/>
    <w:rsid w:val="00E94A3E"/>
    <w:rsid w:val="00EA0113"/>
    <w:rsid w:val="00EA556F"/>
    <w:rsid w:val="00EA6684"/>
    <w:rsid w:val="00EB7EBB"/>
    <w:rsid w:val="00EC0FF8"/>
    <w:rsid w:val="00EC2123"/>
    <w:rsid w:val="00EC6C5E"/>
    <w:rsid w:val="00EC747E"/>
    <w:rsid w:val="00ED4E29"/>
    <w:rsid w:val="00ED4ED8"/>
    <w:rsid w:val="00ED6F0B"/>
    <w:rsid w:val="00EF41FC"/>
    <w:rsid w:val="00EF42F4"/>
    <w:rsid w:val="00EF45D9"/>
    <w:rsid w:val="00F00EDD"/>
    <w:rsid w:val="00F01C27"/>
    <w:rsid w:val="00F0361F"/>
    <w:rsid w:val="00F119D8"/>
    <w:rsid w:val="00F21D69"/>
    <w:rsid w:val="00F24BA0"/>
    <w:rsid w:val="00F27101"/>
    <w:rsid w:val="00F30789"/>
    <w:rsid w:val="00F32C2A"/>
    <w:rsid w:val="00F51B99"/>
    <w:rsid w:val="00F52BA8"/>
    <w:rsid w:val="00F557F1"/>
    <w:rsid w:val="00F61024"/>
    <w:rsid w:val="00F658CA"/>
    <w:rsid w:val="00F74442"/>
    <w:rsid w:val="00F8566C"/>
    <w:rsid w:val="00F93979"/>
    <w:rsid w:val="00F9523C"/>
    <w:rsid w:val="00FB3B25"/>
    <w:rsid w:val="00FC1364"/>
    <w:rsid w:val="00FD2AF8"/>
    <w:rsid w:val="00FD3D38"/>
    <w:rsid w:val="00FD589D"/>
    <w:rsid w:val="00FE0453"/>
    <w:rsid w:val="00FE0B67"/>
    <w:rsid w:val="00FE6BE2"/>
    <w:rsid w:val="00FF181A"/>
    <w:rsid w:val="00FF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61456B7-F507-410A-AFFA-A2D61D487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381447"/>
    <w:pPr>
      <w:spacing w:line="312" w:lineRule="auto"/>
      <w:ind w:firstLine="709"/>
      <w:jc w:val="both"/>
    </w:pPr>
    <w:rPr>
      <w:lang w:eastAsia="en-US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"/>
    <w:basedOn w:val="a"/>
    <w:rsid w:val="001C51E9"/>
    <w:rPr>
      <w:rFonts w:ascii="Verdana" w:hAnsi="Verdana" w:cs="Verdana"/>
      <w:sz w:val="20"/>
      <w:szCs w:val="20"/>
      <w:lang w:val="en-US" w:eastAsia="en-US"/>
    </w:rPr>
  </w:style>
  <w:style w:type="paragraph" w:styleId="a3">
    <w:name w:val="Body Text"/>
    <w:basedOn w:val="a"/>
    <w:rsid w:val="009C16C2"/>
    <w:pPr>
      <w:spacing w:after="120"/>
    </w:pPr>
  </w:style>
  <w:style w:type="paragraph" w:styleId="a4">
    <w:name w:val="header"/>
    <w:basedOn w:val="a"/>
    <w:rsid w:val="009C16C2"/>
    <w:pPr>
      <w:tabs>
        <w:tab w:val="center" w:pos="4153"/>
        <w:tab w:val="right" w:pos="8306"/>
      </w:tabs>
    </w:pPr>
    <w:rPr>
      <w:lang w:val="en-GB" w:eastAsia="en-US"/>
    </w:rPr>
  </w:style>
  <w:style w:type="paragraph" w:styleId="30">
    <w:name w:val="Body Text 3"/>
    <w:basedOn w:val="a"/>
    <w:rsid w:val="0025493B"/>
    <w:pPr>
      <w:spacing w:after="120"/>
    </w:pPr>
    <w:rPr>
      <w:sz w:val="16"/>
      <w:szCs w:val="16"/>
    </w:rPr>
  </w:style>
  <w:style w:type="paragraph" w:styleId="a5">
    <w:name w:val="Body Text Indent"/>
    <w:basedOn w:val="a"/>
    <w:rsid w:val="007C4FF8"/>
    <w:pPr>
      <w:spacing w:after="120"/>
      <w:ind w:left="283"/>
    </w:pPr>
  </w:style>
  <w:style w:type="table" w:styleId="a6">
    <w:name w:val="Table Grid"/>
    <w:basedOn w:val="a1"/>
    <w:rsid w:val="009814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C52D49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C52D49"/>
  </w:style>
  <w:style w:type="paragraph" w:styleId="a9">
    <w:name w:val="Balloon Text"/>
    <w:basedOn w:val="a"/>
    <w:link w:val="aa"/>
    <w:rsid w:val="00C8275C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C8275C"/>
    <w:rPr>
      <w:rFonts w:ascii="Tahoma" w:hAnsi="Tahoma" w:cs="Tahoma"/>
      <w:sz w:val="16"/>
      <w:szCs w:val="16"/>
      <w:lang w:val="uk-UA" w:eastAsia="uk-UA"/>
    </w:rPr>
  </w:style>
  <w:style w:type="character" w:styleId="ab">
    <w:name w:val="Hyperlink"/>
    <w:rsid w:val="005207C3"/>
    <w:rPr>
      <w:color w:val="0000FF"/>
      <w:u w:val="single"/>
    </w:rPr>
  </w:style>
  <w:style w:type="character" w:styleId="ac">
    <w:name w:val="Strong"/>
    <w:uiPriority w:val="22"/>
    <w:qFormat/>
    <w:rsid w:val="00ED4E29"/>
    <w:rPr>
      <w:b/>
      <w:bCs/>
    </w:rPr>
  </w:style>
  <w:style w:type="character" w:customStyle="1" w:styleId="apple-converted-space">
    <w:name w:val="apple-converted-space"/>
    <w:basedOn w:val="a0"/>
    <w:rsid w:val="00B235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8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CFBC37-7EC6-4490-9C16-F9DDCEB8E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2280</Words>
  <Characters>1301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Користувач Windows</cp:lastModifiedBy>
  <cp:revision>4</cp:revision>
  <cp:lastPrinted>2017-04-12T11:10:00Z</cp:lastPrinted>
  <dcterms:created xsi:type="dcterms:W3CDTF">2018-03-26T14:03:00Z</dcterms:created>
  <dcterms:modified xsi:type="dcterms:W3CDTF">2018-04-12T12:33:00Z</dcterms:modified>
</cp:coreProperties>
</file>